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8D" w:rsidRPr="00060A8D" w:rsidRDefault="00060A8D" w:rsidP="00FC4951">
      <w:pPr>
        <w:jc w:val="center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ANCN – $1,000 Deductible</w:t>
      </w:r>
      <w:r w:rsidR="003737C7">
        <w:rPr>
          <w:rFonts w:ascii="Perpetua" w:hAnsi="Perpetua"/>
          <w:sz w:val="28"/>
          <w:szCs w:val="28"/>
        </w:rPr>
        <w:t xml:space="preserve"> – Policy # </w:t>
      </w:r>
      <w:r w:rsidR="008D62FB">
        <w:rPr>
          <w:rFonts w:ascii="Perpetua" w:hAnsi="Perpetua"/>
          <w:sz w:val="28"/>
          <w:szCs w:val="28"/>
        </w:rPr>
        <w:t>07W1033</w:t>
      </w: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60A8D" w:rsidTr="00060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5" w:type="dxa"/>
          </w:tcPr>
          <w:p w:rsidR="00060A8D" w:rsidRPr="00060A8D" w:rsidRDefault="00060A8D">
            <w:pPr>
              <w:rPr>
                <w:rFonts w:ascii="Perpetua" w:hAnsi="Perpetua"/>
                <w:sz w:val="24"/>
                <w:szCs w:val="24"/>
              </w:rPr>
            </w:pPr>
            <w:r w:rsidRPr="00060A8D">
              <w:rPr>
                <w:rFonts w:ascii="Perpetua" w:hAnsi="Perpetua"/>
                <w:sz w:val="24"/>
                <w:szCs w:val="24"/>
              </w:rPr>
              <w:t>Type</w:t>
            </w:r>
          </w:p>
        </w:tc>
        <w:tc>
          <w:tcPr>
            <w:tcW w:w="1915" w:type="dxa"/>
          </w:tcPr>
          <w:p w:rsidR="00060A8D" w:rsidRPr="00060A8D" w:rsidRDefault="00060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060A8D">
              <w:rPr>
                <w:rFonts w:ascii="Perpetua" w:hAnsi="Perpetua"/>
                <w:sz w:val="24"/>
                <w:szCs w:val="24"/>
              </w:rPr>
              <w:t>Mont</w:t>
            </w:r>
            <w:r>
              <w:rPr>
                <w:rFonts w:ascii="Perpetua" w:hAnsi="Perpetua"/>
                <w:sz w:val="24"/>
                <w:szCs w:val="24"/>
              </w:rPr>
              <w:t>ly</w:t>
            </w:r>
            <w:proofErr w:type="spellEnd"/>
            <w:r>
              <w:rPr>
                <w:rFonts w:ascii="Perpetua" w:hAnsi="Perpetua"/>
                <w:sz w:val="24"/>
                <w:szCs w:val="24"/>
              </w:rPr>
              <w:t xml:space="preserve"> Rate</w:t>
            </w:r>
          </w:p>
        </w:tc>
        <w:tc>
          <w:tcPr>
            <w:tcW w:w="1915" w:type="dxa"/>
          </w:tcPr>
          <w:p w:rsidR="00060A8D" w:rsidRPr="00060A8D" w:rsidRDefault="00060A8D" w:rsidP="004043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Mission </w:t>
            </w:r>
            <w:r w:rsidR="00404382">
              <w:rPr>
                <w:rFonts w:ascii="Perpetua" w:hAnsi="Perpetua"/>
                <w:sz w:val="24"/>
                <w:szCs w:val="24"/>
              </w:rPr>
              <w:t>75</w:t>
            </w:r>
            <w:r>
              <w:rPr>
                <w:rFonts w:ascii="Perpetua" w:hAnsi="Perpetua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060A8D" w:rsidRPr="00060A8D" w:rsidRDefault="004043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Employee 25%</w:t>
            </w:r>
          </w:p>
        </w:tc>
        <w:tc>
          <w:tcPr>
            <w:tcW w:w="1916" w:type="dxa"/>
          </w:tcPr>
          <w:p w:rsidR="00060A8D" w:rsidRPr="00060A8D" w:rsidRDefault="00060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Pay Per Deduction</w:t>
            </w:r>
          </w:p>
        </w:tc>
      </w:tr>
      <w:tr w:rsidR="00060A8D" w:rsidTr="00060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60A8D" w:rsidRDefault="00060A8D" w:rsidP="00060A8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Employee</w:t>
            </w:r>
          </w:p>
          <w:p w:rsidR="00060A8D" w:rsidRPr="00060A8D" w:rsidRDefault="00060A8D" w:rsidP="00060A8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Only</w:t>
            </w:r>
          </w:p>
        </w:tc>
        <w:tc>
          <w:tcPr>
            <w:tcW w:w="1915" w:type="dxa"/>
          </w:tcPr>
          <w:p w:rsidR="00060A8D" w:rsidRPr="00060A8D" w:rsidRDefault="00060A8D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693.44</w:t>
            </w:r>
          </w:p>
        </w:tc>
        <w:tc>
          <w:tcPr>
            <w:tcW w:w="1915" w:type="dxa"/>
          </w:tcPr>
          <w:p w:rsidR="00060A8D" w:rsidRPr="00060A8D" w:rsidRDefault="002C2F30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520.08</w:t>
            </w:r>
          </w:p>
        </w:tc>
        <w:tc>
          <w:tcPr>
            <w:tcW w:w="1915" w:type="dxa"/>
          </w:tcPr>
          <w:p w:rsidR="00060A8D" w:rsidRPr="00060A8D" w:rsidRDefault="002C2F30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173.36</w:t>
            </w:r>
          </w:p>
        </w:tc>
        <w:tc>
          <w:tcPr>
            <w:tcW w:w="1916" w:type="dxa"/>
          </w:tcPr>
          <w:p w:rsidR="00060A8D" w:rsidRPr="00060A8D" w:rsidRDefault="002C2F30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80.01</w:t>
            </w:r>
          </w:p>
        </w:tc>
      </w:tr>
      <w:tr w:rsidR="00060A8D" w:rsidTr="00060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60A8D" w:rsidRPr="00060A8D" w:rsidRDefault="00060A8D" w:rsidP="00060A8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Employee + Spouse</w:t>
            </w:r>
          </w:p>
        </w:tc>
        <w:tc>
          <w:tcPr>
            <w:tcW w:w="1915" w:type="dxa"/>
          </w:tcPr>
          <w:p w:rsidR="00060A8D" w:rsidRPr="00060A8D" w:rsidRDefault="00060A8D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1386.89</w:t>
            </w:r>
          </w:p>
        </w:tc>
        <w:tc>
          <w:tcPr>
            <w:tcW w:w="1915" w:type="dxa"/>
          </w:tcPr>
          <w:p w:rsidR="00060A8D" w:rsidRPr="00060A8D" w:rsidRDefault="002C2F30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1040.17</w:t>
            </w:r>
          </w:p>
        </w:tc>
        <w:tc>
          <w:tcPr>
            <w:tcW w:w="1915" w:type="dxa"/>
          </w:tcPr>
          <w:p w:rsidR="00060A8D" w:rsidRPr="00060A8D" w:rsidRDefault="002C2F30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346.72</w:t>
            </w:r>
          </w:p>
        </w:tc>
        <w:tc>
          <w:tcPr>
            <w:tcW w:w="1916" w:type="dxa"/>
          </w:tcPr>
          <w:p w:rsidR="00060A8D" w:rsidRPr="00060A8D" w:rsidRDefault="002C2F30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160.02</w:t>
            </w:r>
          </w:p>
        </w:tc>
      </w:tr>
      <w:tr w:rsidR="00060A8D" w:rsidTr="00060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60A8D" w:rsidRPr="00060A8D" w:rsidRDefault="00060A8D" w:rsidP="00060A8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Employee + Children</w:t>
            </w:r>
          </w:p>
        </w:tc>
        <w:tc>
          <w:tcPr>
            <w:tcW w:w="1915" w:type="dxa"/>
          </w:tcPr>
          <w:p w:rsidR="00060A8D" w:rsidRPr="00060A8D" w:rsidRDefault="00060A8D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1317.55</w:t>
            </w:r>
          </w:p>
        </w:tc>
        <w:tc>
          <w:tcPr>
            <w:tcW w:w="1915" w:type="dxa"/>
          </w:tcPr>
          <w:p w:rsidR="00060A8D" w:rsidRPr="00060A8D" w:rsidRDefault="002C2F30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988.16</w:t>
            </w:r>
          </w:p>
        </w:tc>
        <w:tc>
          <w:tcPr>
            <w:tcW w:w="1915" w:type="dxa"/>
          </w:tcPr>
          <w:p w:rsidR="00060A8D" w:rsidRPr="00060A8D" w:rsidRDefault="002C2F30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329.39</w:t>
            </w:r>
          </w:p>
        </w:tc>
        <w:tc>
          <w:tcPr>
            <w:tcW w:w="1916" w:type="dxa"/>
          </w:tcPr>
          <w:p w:rsidR="00060A8D" w:rsidRPr="00060A8D" w:rsidRDefault="002C2F30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152.03</w:t>
            </w:r>
          </w:p>
        </w:tc>
        <w:bookmarkStart w:id="0" w:name="_GoBack"/>
        <w:bookmarkEnd w:id="0"/>
      </w:tr>
      <w:tr w:rsidR="00060A8D" w:rsidTr="00060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60A8D" w:rsidRDefault="00060A8D" w:rsidP="00060A8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Family</w:t>
            </w:r>
          </w:p>
          <w:p w:rsidR="00060A8D" w:rsidRPr="00060A8D" w:rsidRDefault="00060A8D" w:rsidP="00060A8D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915" w:type="dxa"/>
          </w:tcPr>
          <w:p w:rsidR="00060A8D" w:rsidRPr="00060A8D" w:rsidRDefault="00060A8D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2080.33</w:t>
            </w:r>
          </w:p>
        </w:tc>
        <w:tc>
          <w:tcPr>
            <w:tcW w:w="1915" w:type="dxa"/>
          </w:tcPr>
          <w:p w:rsidR="00060A8D" w:rsidRPr="00060A8D" w:rsidRDefault="002C2F30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1560.25</w:t>
            </w:r>
          </w:p>
        </w:tc>
        <w:tc>
          <w:tcPr>
            <w:tcW w:w="1915" w:type="dxa"/>
          </w:tcPr>
          <w:p w:rsidR="00060A8D" w:rsidRPr="00060A8D" w:rsidRDefault="002C2F30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520.08</w:t>
            </w:r>
          </w:p>
        </w:tc>
        <w:tc>
          <w:tcPr>
            <w:tcW w:w="1916" w:type="dxa"/>
          </w:tcPr>
          <w:p w:rsidR="00060A8D" w:rsidRPr="00060A8D" w:rsidRDefault="002C2F30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240.04</w:t>
            </w:r>
          </w:p>
        </w:tc>
      </w:tr>
    </w:tbl>
    <w:p w:rsidR="00060A8D" w:rsidRDefault="00060A8D" w:rsidP="00060A8D">
      <w:pPr>
        <w:jc w:val="center"/>
        <w:rPr>
          <w:rFonts w:ascii="Perpetua" w:hAnsi="Perpetua"/>
          <w:sz w:val="16"/>
          <w:szCs w:val="16"/>
        </w:rPr>
      </w:pPr>
    </w:p>
    <w:p w:rsidR="00060A8D" w:rsidRPr="00060A8D" w:rsidRDefault="00060A8D" w:rsidP="00060A8D">
      <w:pPr>
        <w:jc w:val="center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ANCO - $2,000 Deductible</w:t>
      </w:r>
      <w:r w:rsidR="003737C7">
        <w:rPr>
          <w:rFonts w:ascii="Perpetua" w:hAnsi="Perpetua"/>
          <w:sz w:val="28"/>
          <w:szCs w:val="28"/>
        </w:rPr>
        <w:t xml:space="preserve"> Policy # 07W1040</w:t>
      </w: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60A8D" w:rsidRPr="00060A8D" w:rsidTr="004E5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5" w:type="dxa"/>
          </w:tcPr>
          <w:p w:rsidR="00060A8D" w:rsidRPr="00060A8D" w:rsidRDefault="00060A8D" w:rsidP="00060A8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060A8D">
              <w:rPr>
                <w:rFonts w:ascii="Perpetua" w:hAnsi="Perpetua"/>
                <w:sz w:val="24"/>
                <w:szCs w:val="24"/>
              </w:rPr>
              <w:t>Type</w:t>
            </w:r>
          </w:p>
        </w:tc>
        <w:tc>
          <w:tcPr>
            <w:tcW w:w="1915" w:type="dxa"/>
          </w:tcPr>
          <w:p w:rsidR="00060A8D" w:rsidRPr="00060A8D" w:rsidRDefault="00060A8D" w:rsidP="00060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060A8D">
              <w:rPr>
                <w:rFonts w:ascii="Perpetua" w:hAnsi="Perpetua"/>
                <w:sz w:val="24"/>
                <w:szCs w:val="24"/>
              </w:rPr>
              <w:t>Mont</w:t>
            </w:r>
            <w:r>
              <w:rPr>
                <w:rFonts w:ascii="Perpetua" w:hAnsi="Perpetua"/>
                <w:sz w:val="24"/>
                <w:szCs w:val="24"/>
              </w:rPr>
              <w:t>ly</w:t>
            </w:r>
            <w:proofErr w:type="spellEnd"/>
            <w:r>
              <w:rPr>
                <w:rFonts w:ascii="Perpetua" w:hAnsi="Perpetua"/>
                <w:sz w:val="24"/>
                <w:szCs w:val="24"/>
              </w:rPr>
              <w:t xml:space="preserve"> Rate</w:t>
            </w:r>
          </w:p>
        </w:tc>
        <w:tc>
          <w:tcPr>
            <w:tcW w:w="1915" w:type="dxa"/>
          </w:tcPr>
          <w:p w:rsidR="00060A8D" w:rsidRPr="00060A8D" w:rsidRDefault="00404382" w:rsidP="00060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Mission 75%</w:t>
            </w:r>
          </w:p>
        </w:tc>
        <w:tc>
          <w:tcPr>
            <w:tcW w:w="1915" w:type="dxa"/>
          </w:tcPr>
          <w:p w:rsidR="00060A8D" w:rsidRPr="00060A8D" w:rsidRDefault="00404382" w:rsidP="00060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Employee 25%</w:t>
            </w:r>
          </w:p>
        </w:tc>
        <w:tc>
          <w:tcPr>
            <w:tcW w:w="1916" w:type="dxa"/>
          </w:tcPr>
          <w:p w:rsidR="00060A8D" w:rsidRPr="00060A8D" w:rsidRDefault="00060A8D" w:rsidP="00060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Pay Per Deduction</w:t>
            </w:r>
          </w:p>
        </w:tc>
      </w:tr>
      <w:tr w:rsidR="00060A8D" w:rsidRPr="00060A8D" w:rsidTr="004E5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60A8D" w:rsidRDefault="00060A8D" w:rsidP="00060A8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Employee</w:t>
            </w:r>
          </w:p>
          <w:p w:rsidR="00060A8D" w:rsidRPr="00060A8D" w:rsidRDefault="00060A8D" w:rsidP="00060A8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Only</w:t>
            </w:r>
          </w:p>
        </w:tc>
        <w:tc>
          <w:tcPr>
            <w:tcW w:w="1915" w:type="dxa"/>
          </w:tcPr>
          <w:p w:rsidR="00060A8D" w:rsidRPr="00060A8D" w:rsidRDefault="00060A8D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646.24</w:t>
            </w:r>
          </w:p>
        </w:tc>
        <w:tc>
          <w:tcPr>
            <w:tcW w:w="1915" w:type="dxa"/>
          </w:tcPr>
          <w:p w:rsidR="00060A8D" w:rsidRPr="00060A8D" w:rsidRDefault="002C2F30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484.68</w:t>
            </w:r>
          </w:p>
        </w:tc>
        <w:tc>
          <w:tcPr>
            <w:tcW w:w="1915" w:type="dxa"/>
          </w:tcPr>
          <w:p w:rsidR="00060A8D" w:rsidRPr="00060A8D" w:rsidRDefault="002C2F30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161.56</w:t>
            </w:r>
          </w:p>
        </w:tc>
        <w:tc>
          <w:tcPr>
            <w:tcW w:w="1916" w:type="dxa"/>
          </w:tcPr>
          <w:p w:rsidR="00060A8D" w:rsidRPr="00060A8D" w:rsidRDefault="002C2F30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74.57</w:t>
            </w:r>
          </w:p>
        </w:tc>
      </w:tr>
      <w:tr w:rsidR="00060A8D" w:rsidRPr="00060A8D" w:rsidTr="004E5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60A8D" w:rsidRPr="00060A8D" w:rsidRDefault="00060A8D" w:rsidP="00060A8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Employee + Spouse</w:t>
            </w:r>
          </w:p>
        </w:tc>
        <w:tc>
          <w:tcPr>
            <w:tcW w:w="1915" w:type="dxa"/>
          </w:tcPr>
          <w:p w:rsidR="00060A8D" w:rsidRPr="00060A8D" w:rsidRDefault="00060A8D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1292.49</w:t>
            </w:r>
          </w:p>
        </w:tc>
        <w:tc>
          <w:tcPr>
            <w:tcW w:w="1915" w:type="dxa"/>
          </w:tcPr>
          <w:p w:rsidR="00060A8D" w:rsidRPr="00060A8D" w:rsidRDefault="002C2F30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969.37</w:t>
            </w:r>
          </w:p>
        </w:tc>
        <w:tc>
          <w:tcPr>
            <w:tcW w:w="1915" w:type="dxa"/>
          </w:tcPr>
          <w:p w:rsidR="00060A8D" w:rsidRPr="00060A8D" w:rsidRDefault="002C2F30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323.12</w:t>
            </w:r>
          </w:p>
        </w:tc>
        <w:tc>
          <w:tcPr>
            <w:tcW w:w="1916" w:type="dxa"/>
          </w:tcPr>
          <w:p w:rsidR="00060A8D" w:rsidRPr="00060A8D" w:rsidRDefault="002C2F30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149.13</w:t>
            </w:r>
          </w:p>
        </w:tc>
      </w:tr>
      <w:tr w:rsidR="00060A8D" w:rsidRPr="00060A8D" w:rsidTr="004E5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60A8D" w:rsidRPr="00060A8D" w:rsidRDefault="00060A8D" w:rsidP="00060A8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Employee + Children</w:t>
            </w:r>
          </w:p>
        </w:tc>
        <w:tc>
          <w:tcPr>
            <w:tcW w:w="1915" w:type="dxa"/>
          </w:tcPr>
          <w:p w:rsidR="00060A8D" w:rsidRPr="00060A8D" w:rsidRDefault="00060A8D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1227.86</w:t>
            </w:r>
          </w:p>
        </w:tc>
        <w:tc>
          <w:tcPr>
            <w:tcW w:w="1915" w:type="dxa"/>
          </w:tcPr>
          <w:p w:rsidR="00060A8D" w:rsidRPr="00060A8D" w:rsidRDefault="002C2F30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920.90</w:t>
            </w:r>
          </w:p>
        </w:tc>
        <w:tc>
          <w:tcPr>
            <w:tcW w:w="1915" w:type="dxa"/>
          </w:tcPr>
          <w:p w:rsidR="00060A8D" w:rsidRPr="00060A8D" w:rsidRDefault="002C2F30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306.97</w:t>
            </w:r>
          </w:p>
        </w:tc>
        <w:tc>
          <w:tcPr>
            <w:tcW w:w="1916" w:type="dxa"/>
          </w:tcPr>
          <w:p w:rsidR="00060A8D" w:rsidRPr="00060A8D" w:rsidRDefault="002C2F30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141.68</w:t>
            </w:r>
          </w:p>
        </w:tc>
      </w:tr>
      <w:tr w:rsidR="00060A8D" w:rsidRPr="00060A8D" w:rsidTr="004E5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60A8D" w:rsidRDefault="00060A8D" w:rsidP="00060A8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Family</w:t>
            </w:r>
          </w:p>
          <w:p w:rsidR="00060A8D" w:rsidRPr="00060A8D" w:rsidRDefault="00060A8D" w:rsidP="00060A8D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915" w:type="dxa"/>
          </w:tcPr>
          <w:p w:rsidR="00060A8D" w:rsidRPr="00060A8D" w:rsidRDefault="00060A8D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1938.73</w:t>
            </w:r>
          </w:p>
        </w:tc>
        <w:tc>
          <w:tcPr>
            <w:tcW w:w="1915" w:type="dxa"/>
          </w:tcPr>
          <w:p w:rsidR="00060A8D" w:rsidRPr="00060A8D" w:rsidRDefault="002C2F30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1454.05</w:t>
            </w:r>
          </w:p>
        </w:tc>
        <w:tc>
          <w:tcPr>
            <w:tcW w:w="1915" w:type="dxa"/>
          </w:tcPr>
          <w:p w:rsidR="00060A8D" w:rsidRPr="00060A8D" w:rsidRDefault="002C2F30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484.68</w:t>
            </w:r>
          </w:p>
        </w:tc>
        <w:tc>
          <w:tcPr>
            <w:tcW w:w="1916" w:type="dxa"/>
          </w:tcPr>
          <w:p w:rsidR="00060A8D" w:rsidRPr="00060A8D" w:rsidRDefault="002C2F30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223.70</w:t>
            </w:r>
          </w:p>
        </w:tc>
      </w:tr>
    </w:tbl>
    <w:p w:rsidR="0060426C" w:rsidRDefault="0060426C" w:rsidP="00060A8D">
      <w:pPr>
        <w:jc w:val="center"/>
        <w:rPr>
          <w:rFonts w:ascii="Perpetua" w:hAnsi="Perpetua"/>
          <w:sz w:val="16"/>
          <w:szCs w:val="16"/>
        </w:rPr>
      </w:pPr>
    </w:p>
    <w:p w:rsidR="00060A8D" w:rsidRPr="00060A8D" w:rsidRDefault="00060A8D" w:rsidP="00060A8D">
      <w:pPr>
        <w:jc w:val="center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ANCS - $2,000 </w:t>
      </w:r>
      <w:proofErr w:type="spellStart"/>
      <w:r>
        <w:rPr>
          <w:rFonts w:ascii="Perpetua" w:hAnsi="Perpetua"/>
          <w:sz w:val="28"/>
          <w:szCs w:val="28"/>
        </w:rPr>
        <w:t>Deductibe</w:t>
      </w:r>
      <w:proofErr w:type="spellEnd"/>
      <w:r>
        <w:rPr>
          <w:rFonts w:ascii="Perpetua" w:hAnsi="Perpetua"/>
          <w:sz w:val="28"/>
          <w:szCs w:val="28"/>
        </w:rPr>
        <w:t xml:space="preserve"> 50% Co-Insurance</w:t>
      </w:r>
      <w:r w:rsidR="008D62FB">
        <w:rPr>
          <w:rFonts w:ascii="Perpetua" w:hAnsi="Perpetua"/>
          <w:sz w:val="28"/>
          <w:szCs w:val="28"/>
        </w:rPr>
        <w:t xml:space="preserve"> Policy # 09F9325</w:t>
      </w: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60A8D" w:rsidRPr="00060A8D" w:rsidTr="004E5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5" w:type="dxa"/>
          </w:tcPr>
          <w:p w:rsidR="00060A8D" w:rsidRPr="00060A8D" w:rsidRDefault="00060A8D" w:rsidP="00060A8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060A8D">
              <w:rPr>
                <w:rFonts w:ascii="Perpetua" w:hAnsi="Perpetua"/>
                <w:sz w:val="24"/>
                <w:szCs w:val="24"/>
              </w:rPr>
              <w:t>Type</w:t>
            </w:r>
          </w:p>
        </w:tc>
        <w:tc>
          <w:tcPr>
            <w:tcW w:w="1915" w:type="dxa"/>
          </w:tcPr>
          <w:p w:rsidR="00060A8D" w:rsidRPr="00060A8D" w:rsidRDefault="00060A8D" w:rsidP="00060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proofErr w:type="spellStart"/>
            <w:r w:rsidRPr="00060A8D">
              <w:rPr>
                <w:rFonts w:ascii="Perpetua" w:hAnsi="Perpetua"/>
                <w:sz w:val="24"/>
                <w:szCs w:val="24"/>
              </w:rPr>
              <w:t>Mont</w:t>
            </w:r>
            <w:r>
              <w:rPr>
                <w:rFonts w:ascii="Perpetua" w:hAnsi="Perpetua"/>
                <w:sz w:val="24"/>
                <w:szCs w:val="24"/>
              </w:rPr>
              <w:t>ly</w:t>
            </w:r>
            <w:proofErr w:type="spellEnd"/>
            <w:r>
              <w:rPr>
                <w:rFonts w:ascii="Perpetua" w:hAnsi="Perpetua"/>
                <w:sz w:val="24"/>
                <w:szCs w:val="24"/>
              </w:rPr>
              <w:t xml:space="preserve"> Rate</w:t>
            </w:r>
          </w:p>
        </w:tc>
        <w:tc>
          <w:tcPr>
            <w:tcW w:w="1915" w:type="dxa"/>
          </w:tcPr>
          <w:p w:rsidR="00060A8D" w:rsidRPr="00060A8D" w:rsidRDefault="00404382" w:rsidP="00060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Mission 75%</w:t>
            </w:r>
          </w:p>
        </w:tc>
        <w:tc>
          <w:tcPr>
            <w:tcW w:w="1915" w:type="dxa"/>
          </w:tcPr>
          <w:p w:rsidR="00060A8D" w:rsidRPr="00060A8D" w:rsidRDefault="00404382" w:rsidP="00060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Employee 25%</w:t>
            </w:r>
          </w:p>
        </w:tc>
        <w:tc>
          <w:tcPr>
            <w:tcW w:w="1916" w:type="dxa"/>
          </w:tcPr>
          <w:p w:rsidR="00060A8D" w:rsidRPr="00060A8D" w:rsidRDefault="00060A8D" w:rsidP="00060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Pay Per Deduction</w:t>
            </w:r>
          </w:p>
        </w:tc>
      </w:tr>
      <w:tr w:rsidR="00060A8D" w:rsidRPr="00060A8D" w:rsidTr="004E5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60A8D" w:rsidRDefault="00060A8D" w:rsidP="00060A8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Employee</w:t>
            </w:r>
          </w:p>
          <w:p w:rsidR="00060A8D" w:rsidRPr="00060A8D" w:rsidRDefault="00060A8D" w:rsidP="00060A8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Only</w:t>
            </w:r>
          </w:p>
        </w:tc>
        <w:tc>
          <w:tcPr>
            <w:tcW w:w="1915" w:type="dxa"/>
          </w:tcPr>
          <w:p w:rsidR="00060A8D" w:rsidRPr="00060A8D" w:rsidRDefault="00060A8D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589.65</w:t>
            </w:r>
          </w:p>
        </w:tc>
        <w:tc>
          <w:tcPr>
            <w:tcW w:w="1915" w:type="dxa"/>
          </w:tcPr>
          <w:p w:rsidR="00060A8D" w:rsidRPr="00060A8D" w:rsidRDefault="00AD2DF7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442.24</w:t>
            </w:r>
          </w:p>
        </w:tc>
        <w:tc>
          <w:tcPr>
            <w:tcW w:w="1915" w:type="dxa"/>
          </w:tcPr>
          <w:p w:rsidR="00060A8D" w:rsidRPr="00060A8D" w:rsidRDefault="00AD2DF7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147.41</w:t>
            </w:r>
          </w:p>
        </w:tc>
        <w:tc>
          <w:tcPr>
            <w:tcW w:w="1916" w:type="dxa"/>
          </w:tcPr>
          <w:p w:rsidR="00060A8D" w:rsidRPr="00060A8D" w:rsidRDefault="00AD2DF7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68.04</w:t>
            </w:r>
          </w:p>
        </w:tc>
      </w:tr>
      <w:tr w:rsidR="00060A8D" w:rsidRPr="00060A8D" w:rsidTr="004E5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60A8D" w:rsidRPr="00060A8D" w:rsidRDefault="00060A8D" w:rsidP="00060A8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Employee + Spouse</w:t>
            </w:r>
          </w:p>
        </w:tc>
        <w:tc>
          <w:tcPr>
            <w:tcW w:w="1915" w:type="dxa"/>
          </w:tcPr>
          <w:p w:rsidR="00060A8D" w:rsidRPr="00060A8D" w:rsidRDefault="00060A8D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1179.31</w:t>
            </w:r>
          </w:p>
        </w:tc>
        <w:tc>
          <w:tcPr>
            <w:tcW w:w="1915" w:type="dxa"/>
          </w:tcPr>
          <w:p w:rsidR="00060A8D" w:rsidRPr="00060A8D" w:rsidRDefault="00AD2DF7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884.48</w:t>
            </w:r>
          </w:p>
        </w:tc>
        <w:tc>
          <w:tcPr>
            <w:tcW w:w="1915" w:type="dxa"/>
          </w:tcPr>
          <w:p w:rsidR="00060A8D" w:rsidRPr="00060A8D" w:rsidRDefault="00AD2DF7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294.83</w:t>
            </w:r>
          </w:p>
        </w:tc>
        <w:tc>
          <w:tcPr>
            <w:tcW w:w="1916" w:type="dxa"/>
          </w:tcPr>
          <w:p w:rsidR="00060A8D" w:rsidRPr="00060A8D" w:rsidRDefault="00AD2DF7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136.08</w:t>
            </w:r>
          </w:p>
        </w:tc>
      </w:tr>
      <w:tr w:rsidR="00060A8D" w:rsidRPr="00060A8D" w:rsidTr="004E5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60A8D" w:rsidRPr="00060A8D" w:rsidRDefault="00060A8D" w:rsidP="00060A8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Employee + Children</w:t>
            </w:r>
          </w:p>
        </w:tc>
        <w:tc>
          <w:tcPr>
            <w:tcW w:w="1915" w:type="dxa"/>
          </w:tcPr>
          <w:p w:rsidR="00060A8D" w:rsidRPr="00060A8D" w:rsidRDefault="00060A8D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1120.34</w:t>
            </w:r>
          </w:p>
        </w:tc>
        <w:tc>
          <w:tcPr>
            <w:tcW w:w="1915" w:type="dxa"/>
          </w:tcPr>
          <w:p w:rsidR="00060A8D" w:rsidRPr="00060A8D" w:rsidRDefault="00AD2DF7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840.26</w:t>
            </w:r>
          </w:p>
        </w:tc>
        <w:tc>
          <w:tcPr>
            <w:tcW w:w="1915" w:type="dxa"/>
          </w:tcPr>
          <w:p w:rsidR="00060A8D" w:rsidRPr="00060A8D" w:rsidRDefault="00AD2DF7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280.09</w:t>
            </w:r>
          </w:p>
        </w:tc>
        <w:tc>
          <w:tcPr>
            <w:tcW w:w="1916" w:type="dxa"/>
          </w:tcPr>
          <w:p w:rsidR="00060A8D" w:rsidRPr="00060A8D" w:rsidRDefault="00AD2DF7" w:rsidP="0006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129.27</w:t>
            </w:r>
          </w:p>
        </w:tc>
      </w:tr>
      <w:tr w:rsidR="00060A8D" w:rsidRPr="00060A8D" w:rsidTr="004E5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60A8D" w:rsidRDefault="00060A8D" w:rsidP="00060A8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Family</w:t>
            </w:r>
          </w:p>
          <w:p w:rsidR="00060A8D" w:rsidRPr="00060A8D" w:rsidRDefault="00060A8D" w:rsidP="00060A8D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915" w:type="dxa"/>
          </w:tcPr>
          <w:p w:rsidR="00060A8D" w:rsidRPr="00060A8D" w:rsidRDefault="00060A8D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1768.96</w:t>
            </w:r>
          </w:p>
        </w:tc>
        <w:tc>
          <w:tcPr>
            <w:tcW w:w="1915" w:type="dxa"/>
          </w:tcPr>
          <w:p w:rsidR="00060A8D" w:rsidRPr="00060A8D" w:rsidRDefault="00AD2DF7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1326.72</w:t>
            </w:r>
          </w:p>
        </w:tc>
        <w:tc>
          <w:tcPr>
            <w:tcW w:w="1915" w:type="dxa"/>
          </w:tcPr>
          <w:p w:rsidR="00060A8D" w:rsidRPr="00060A8D" w:rsidRDefault="00AD2DF7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442.24</w:t>
            </w:r>
          </w:p>
        </w:tc>
        <w:tc>
          <w:tcPr>
            <w:tcW w:w="1916" w:type="dxa"/>
          </w:tcPr>
          <w:p w:rsidR="00060A8D" w:rsidRPr="00060A8D" w:rsidRDefault="00AD2DF7" w:rsidP="00060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204.11</w:t>
            </w:r>
          </w:p>
        </w:tc>
      </w:tr>
    </w:tbl>
    <w:p w:rsidR="00060A8D" w:rsidRDefault="00060A8D" w:rsidP="00060A8D">
      <w:pPr>
        <w:rPr>
          <w:rFonts w:ascii="Perpetua" w:hAnsi="Perpetua"/>
          <w:sz w:val="16"/>
          <w:szCs w:val="16"/>
        </w:rPr>
      </w:pPr>
    </w:p>
    <w:p w:rsidR="00B57516" w:rsidRDefault="00B57516" w:rsidP="00060A8D">
      <w:pPr>
        <w:rPr>
          <w:rFonts w:ascii="Perpetua" w:hAnsi="Perpetua"/>
          <w:sz w:val="16"/>
          <w:szCs w:val="16"/>
        </w:rPr>
      </w:pPr>
    </w:p>
    <w:p w:rsidR="00B57516" w:rsidRPr="00B57516" w:rsidRDefault="00B57516" w:rsidP="00060A8D">
      <w:pPr>
        <w:rPr>
          <w:rFonts w:ascii="Perpetua" w:hAnsi="Perpetua"/>
          <w:sz w:val="20"/>
          <w:szCs w:val="20"/>
        </w:rPr>
      </w:pPr>
      <w:r w:rsidRPr="00B57516">
        <w:rPr>
          <w:rFonts w:ascii="Perpetua" w:hAnsi="Perpetua"/>
          <w:sz w:val="20"/>
          <w:szCs w:val="20"/>
        </w:rPr>
        <w:t>*Pay per deduction is calculated by multiplying the monthly premium by 12</w:t>
      </w:r>
      <w:r>
        <w:rPr>
          <w:rFonts w:ascii="Perpetua" w:hAnsi="Perpetua"/>
          <w:sz w:val="20"/>
          <w:szCs w:val="20"/>
        </w:rPr>
        <w:t xml:space="preserve"> months and dividing by </w:t>
      </w:r>
      <w:proofErr w:type="gramStart"/>
      <w:r>
        <w:rPr>
          <w:rFonts w:ascii="Perpetua" w:hAnsi="Perpetua"/>
          <w:sz w:val="20"/>
          <w:szCs w:val="20"/>
        </w:rPr>
        <w:t>26  pay</w:t>
      </w:r>
      <w:proofErr w:type="gramEnd"/>
      <w:r>
        <w:rPr>
          <w:rFonts w:ascii="Perpetua" w:hAnsi="Perpetua"/>
          <w:sz w:val="20"/>
          <w:szCs w:val="20"/>
        </w:rPr>
        <w:t xml:space="preserve"> periods </w:t>
      </w:r>
      <w:r w:rsidRPr="00B57516">
        <w:rPr>
          <w:rFonts w:ascii="Perpetua" w:hAnsi="Perpetua"/>
          <w:sz w:val="20"/>
          <w:szCs w:val="20"/>
        </w:rPr>
        <w:t xml:space="preserve"> per year. </w:t>
      </w:r>
    </w:p>
    <w:sectPr w:rsidR="00B57516" w:rsidRPr="00B57516" w:rsidSect="006042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6C" w:rsidRDefault="0060426C" w:rsidP="0060426C">
      <w:pPr>
        <w:spacing w:after="0" w:line="240" w:lineRule="auto"/>
      </w:pPr>
      <w:r>
        <w:separator/>
      </w:r>
    </w:p>
  </w:endnote>
  <w:endnote w:type="continuationSeparator" w:id="0">
    <w:p w:rsidR="0060426C" w:rsidRDefault="0060426C" w:rsidP="0060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6C" w:rsidRDefault="0060426C" w:rsidP="0060426C">
      <w:pPr>
        <w:spacing w:after="0" w:line="240" w:lineRule="auto"/>
      </w:pPr>
      <w:r>
        <w:separator/>
      </w:r>
    </w:p>
  </w:footnote>
  <w:footnote w:type="continuationSeparator" w:id="0">
    <w:p w:rsidR="0060426C" w:rsidRDefault="0060426C" w:rsidP="0060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6C" w:rsidRPr="0060426C" w:rsidRDefault="0060426C" w:rsidP="0060426C">
    <w:pPr>
      <w:pStyle w:val="Header"/>
      <w:jc w:val="center"/>
      <w:rPr>
        <w:rFonts w:ascii="Perpetua" w:hAnsi="Perpetua"/>
        <w:b/>
        <w:sz w:val="32"/>
        <w:szCs w:val="32"/>
      </w:rPr>
    </w:pPr>
    <w:r w:rsidRPr="0060426C">
      <w:rPr>
        <w:rFonts w:ascii="Perpetua" w:hAnsi="Perpetua"/>
        <w:b/>
        <w:sz w:val="32"/>
        <w:szCs w:val="32"/>
      </w:rPr>
      <w:t>United Healthcare 2021</w:t>
    </w:r>
  </w:p>
  <w:p w:rsidR="0060426C" w:rsidRDefault="0060426C" w:rsidP="0060426C">
    <w:pPr>
      <w:pStyle w:val="Header"/>
      <w:jc w:val="center"/>
      <w:rPr>
        <w:rFonts w:ascii="Perpetua" w:hAnsi="Perpetua"/>
        <w:b/>
        <w:sz w:val="32"/>
        <w:szCs w:val="32"/>
      </w:rPr>
    </w:pPr>
    <w:r w:rsidRPr="0060426C">
      <w:rPr>
        <w:rFonts w:ascii="Perpetua" w:hAnsi="Perpetua"/>
        <w:b/>
        <w:sz w:val="32"/>
        <w:szCs w:val="32"/>
      </w:rPr>
      <w:t>Plan Year Premiums</w:t>
    </w:r>
  </w:p>
  <w:p w:rsidR="0060426C" w:rsidRDefault="0060426C" w:rsidP="0060426C">
    <w:pPr>
      <w:jc w:val="center"/>
    </w:pPr>
    <w:r>
      <w:rPr>
        <w:rFonts w:ascii="Perpetua" w:hAnsi="Perpetua"/>
        <w:sz w:val="16"/>
        <w:szCs w:val="16"/>
      </w:rPr>
      <w:t>Rates in effect from 12/1/2020 through 11/30/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6C"/>
    <w:rsid w:val="00060A8D"/>
    <w:rsid w:val="002C2F30"/>
    <w:rsid w:val="003737C7"/>
    <w:rsid w:val="00404382"/>
    <w:rsid w:val="00510C8D"/>
    <w:rsid w:val="005A379E"/>
    <w:rsid w:val="0060426C"/>
    <w:rsid w:val="006A455B"/>
    <w:rsid w:val="008D62FB"/>
    <w:rsid w:val="00A81010"/>
    <w:rsid w:val="00AD2DF7"/>
    <w:rsid w:val="00B57516"/>
    <w:rsid w:val="00E500E0"/>
    <w:rsid w:val="00FC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26C"/>
  </w:style>
  <w:style w:type="paragraph" w:styleId="Footer">
    <w:name w:val="footer"/>
    <w:basedOn w:val="Normal"/>
    <w:link w:val="FooterChar"/>
    <w:uiPriority w:val="99"/>
    <w:unhideWhenUsed/>
    <w:rsid w:val="0060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26C"/>
  </w:style>
  <w:style w:type="paragraph" w:styleId="BalloonText">
    <w:name w:val="Balloon Text"/>
    <w:basedOn w:val="Normal"/>
    <w:link w:val="BalloonTextChar"/>
    <w:uiPriority w:val="99"/>
    <w:semiHidden/>
    <w:unhideWhenUsed/>
    <w:rsid w:val="0060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060A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26C"/>
  </w:style>
  <w:style w:type="paragraph" w:styleId="Footer">
    <w:name w:val="footer"/>
    <w:basedOn w:val="Normal"/>
    <w:link w:val="FooterChar"/>
    <w:uiPriority w:val="99"/>
    <w:unhideWhenUsed/>
    <w:rsid w:val="0060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26C"/>
  </w:style>
  <w:style w:type="paragraph" w:styleId="BalloonText">
    <w:name w:val="Balloon Text"/>
    <w:basedOn w:val="Normal"/>
    <w:link w:val="BalloonTextChar"/>
    <w:uiPriority w:val="99"/>
    <w:semiHidden/>
    <w:unhideWhenUsed/>
    <w:rsid w:val="0060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060A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D578-B401-455C-85C8-A324F1BD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Fuller</dc:creator>
  <cp:lastModifiedBy>Jackie Fuller</cp:lastModifiedBy>
  <cp:revision>3</cp:revision>
  <cp:lastPrinted>2021-02-04T18:24:00Z</cp:lastPrinted>
  <dcterms:created xsi:type="dcterms:W3CDTF">2021-02-04T18:38:00Z</dcterms:created>
  <dcterms:modified xsi:type="dcterms:W3CDTF">2021-02-04T21:44:00Z</dcterms:modified>
</cp:coreProperties>
</file>